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91" w:rsidRPr="00266080" w:rsidRDefault="00457291" w:rsidP="00457291">
      <w:pPr>
        <w:spacing w:after="200"/>
        <w:rPr>
          <w:rFonts w:eastAsia="Calibri"/>
          <w:b/>
          <w:sz w:val="28"/>
          <w:szCs w:val="28"/>
          <w:lang w:val="lt-LT"/>
        </w:rPr>
      </w:pPr>
      <w:bookmarkStart w:id="0" w:name="_GoBack"/>
      <w:bookmarkEnd w:id="0"/>
      <w:r w:rsidRPr="00266080">
        <w:rPr>
          <w:rFonts w:eastAsia="Calibri"/>
          <w:b/>
          <w:sz w:val="28"/>
          <w:szCs w:val="28"/>
          <w:lang w:val="lt-LT"/>
        </w:rPr>
        <w:t>LIETUVOS MOKINIŲ MUZIK</w:t>
      </w:r>
      <w:r>
        <w:rPr>
          <w:rFonts w:eastAsia="Calibri"/>
          <w:b/>
          <w:sz w:val="28"/>
          <w:szCs w:val="28"/>
          <w:lang w:val="lt-LT"/>
        </w:rPr>
        <w:t>OS OLIMPIADOS UŽDUOČIŲ VERTINIMO KRITERIJAI</w:t>
      </w:r>
    </w:p>
    <w:p w:rsidR="00457291" w:rsidRPr="004F7FBD" w:rsidRDefault="00457291" w:rsidP="00457291">
      <w:pPr>
        <w:tabs>
          <w:tab w:val="left" w:pos="2355"/>
        </w:tabs>
        <w:rPr>
          <w:b/>
          <w:lang w:val="lt-LT" w:eastAsia="lt-LT"/>
        </w:rPr>
      </w:pPr>
    </w:p>
    <w:p w:rsidR="00457291" w:rsidRDefault="00457291" w:rsidP="00457291">
      <w:pPr>
        <w:tabs>
          <w:tab w:val="left" w:pos="2355"/>
        </w:tabs>
        <w:jc w:val="both"/>
        <w:rPr>
          <w:bCs/>
          <w:lang w:val="lt-LT"/>
        </w:rPr>
      </w:pPr>
      <w:r>
        <w:rPr>
          <w:bCs/>
          <w:lang w:val="lt-LT"/>
        </w:rPr>
        <w:t xml:space="preserve"> Už kiekvieną užduotį dalyvis gali surinkti iki 10 balų. Dainos atlikimas ir kompozicija vertinamos 9 balų apimtyje, tačiau komisija gali skirti papildomą balą už atlikimo išskirtinumą. </w:t>
      </w:r>
    </w:p>
    <w:p w:rsidR="00457291" w:rsidRPr="00E60C97" w:rsidRDefault="00457291" w:rsidP="00457291">
      <w:pPr>
        <w:rPr>
          <w:lang w:val="lt-LT"/>
        </w:rPr>
      </w:pPr>
    </w:p>
    <w:p w:rsidR="00457291" w:rsidRPr="00E60C97" w:rsidRDefault="00457291" w:rsidP="00457291">
      <w:pPr>
        <w:rPr>
          <w:lang w:val="lt-LT"/>
        </w:rPr>
      </w:pPr>
    </w:p>
    <w:p w:rsidR="006A6E88" w:rsidRPr="006A6E88" w:rsidRDefault="006A6E88" w:rsidP="006A6E88">
      <w:pPr>
        <w:rPr>
          <w:lang w:val="lt-LT"/>
        </w:rPr>
      </w:pPr>
    </w:p>
    <w:tbl>
      <w:tblPr>
        <w:tblW w:w="13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05"/>
        <w:gridCol w:w="2679"/>
        <w:gridCol w:w="740"/>
        <w:gridCol w:w="3076"/>
        <w:gridCol w:w="775"/>
        <w:gridCol w:w="3185"/>
        <w:gridCol w:w="849"/>
      </w:tblGrid>
      <w:tr w:rsidR="006A6E88" w:rsidRPr="006A6E88" w:rsidTr="004B141A">
        <w:tc>
          <w:tcPr>
            <w:tcW w:w="1908" w:type="dxa"/>
            <w:shd w:val="clear" w:color="auto" w:fill="E6E6E6"/>
          </w:tcPr>
          <w:p w:rsidR="006A6E88" w:rsidRPr="006A6E88" w:rsidRDefault="006A6E88" w:rsidP="006A6E88">
            <w:pPr>
              <w:jc w:val="center"/>
            </w:pPr>
            <w:r w:rsidRPr="006A6E88">
              <w:rPr>
                <w:b/>
                <w:bCs/>
                <w:sz w:val="22"/>
                <w:szCs w:val="22"/>
                <w:lang w:val="lt-LT"/>
              </w:rPr>
              <w:t>Muzikinių žinių patikrinimas</w:t>
            </w:r>
          </w:p>
        </w:tc>
        <w:tc>
          <w:tcPr>
            <w:tcW w:w="705" w:type="dxa"/>
            <w:shd w:val="clear" w:color="auto" w:fill="E6E6E6"/>
          </w:tcPr>
          <w:p w:rsidR="006A6E88" w:rsidRPr="006A6E88" w:rsidRDefault="006A6E88" w:rsidP="006A6E88">
            <w:pPr>
              <w:jc w:val="center"/>
            </w:pPr>
            <w:r w:rsidRPr="006A6E88">
              <w:rPr>
                <w:b/>
                <w:sz w:val="22"/>
                <w:szCs w:val="22"/>
                <w:lang w:val="lt-LT" w:eastAsia="lt-LT"/>
              </w:rPr>
              <w:t>Balai</w:t>
            </w:r>
          </w:p>
        </w:tc>
        <w:tc>
          <w:tcPr>
            <w:tcW w:w="2679" w:type="dxa"/>
            <w:shd w:val="clear" w:color="auto" w:fill="E6E6E6"/>
          </w:tcPr>
          <w:p w:rsidR="006A6E88" w:rsidRPr="006A6E88" w:rsidRDefault="006A6E88" w:rsidP="006A6E88">
            <w:pPr>
              <w:jc w:val="center"/>
            </w:pPr>
            <w:r w:rsidRPr="006A6E88">
              <w:rPr>
                <w:b/>
                <w:bCs/>
                <w:sz w:val="22"/>
                <w:szCs w:val="22"/>
                <w:lang w:val="lt-LT"/>
              </w:rPr>
              <w:t>Muzikos rašto skaitymas</w:t>
            </w:r>
          </w:p>
        </w:tc>
        <w:tc>
          <w:tcPr>
            <w:tcW w:w="740" w:type="dxa"/>
            <w:shd w:val="clear" w:color="auto" w:fill="E6E6E6"/>
          </w:tcPr>
          <w:p w:rsidR="006A6E88" w:rsidRPr="006A6E88" w:rsidRDefault="006A6E88" w:rsidP="006A6E88">
            <w:pPr>
              <w:jc w:val="center"/>
            </w:pPr>
            <w:r w:rsidRPr="006A6E88">
              <w:rPr>
                <w:b/>
                <w:sz w:val="22"/>
                <w:szCs w:val="22"/>
                <w:lang w:val="lt-LT" w:eastAsia="lt-LT"/>
              </w:rPr>
              <w:t>Balai</w:t>
            </w:r>
          </w:p>
        </w:tc>
        <w:tc>
          <w:tcPr>
            <w:tcW w:w="3076" w:type="dxa"/>
            <w:shd w:val="clear" w:color="auto" w:fill="E6E6E6"/>
          </w:tcPr>
          <w:p w:rsidR="006A6E88" w:rsidRPr="006A6E88" w:rsidRDefault="006A6E88" w:rsidP="006A6E88">
            <w:pPr>
              <w:jc w:val="center"/>
            </w:pPr>
            <w:r w:rsidRPr="006A6E88">
              <w:rPr>
                <w:b/>
                <w:sz w:val="22"/>
                <w:szCs w:val="22"/>
                <w:lang w:val="lt-LT" w:eastAsia="lt-LT"/>
              </w:rPr>
              <w:t>Dainos atlikimas</w:t>
            </w:r>
          </w:p>
        </w:tc>
        <w:tc>
          <w:tcPr>
            <w:tcW w:w="775" w:type="dxa"/>
            <w:shd w:val="clear" w:color="auto" w:fill="E6E6E6"/>
          </w:tcPr>
          <w:p w:rsidR="006A6E88" w:rsidRPr="006A6E88" w:rsidRDefault="006A6E88" w:rsidP="006A6E88">
            <w:pPr>
              <w:jc w:val="center"/>
            </w:pPr>
            <w:r w:rsidRPr="006A6E88">
              <w:rPr>
                <w:b/>
                <w:sz w:val="22"/>
                <w:szCs w:val="22"/>
                <w:lang w:val="lt-LT" w:eastAsia="lt-LT"/>
              </w:rPr>
              <w:t>Balai</w:t>
            </w:r>
          </w:p>
        </w:tc>
        <w:tc>
          <w:tcPr>
            <w:tcW w:w="3185" w:type="dxa"/>
            <w:shd w:val="clear" w:color="auto" w:fill="E6E6E6"/>
          </w:tcPr>
          <w:p w:rsidR="006A6E88" w:rsidRPr="006A6E88" w:rsidRDefault="006A6E88" w:rsidP="006A6E88">
            <w:pPr>
              <w:jc w:val="center"/>
            </w:pPr>
            <w:r w:rsidRPr="006A6E88">
              <w:rPr>
                <w:b/>
                <w:sz w:val="22"/>
                <w:szCs w:val="22"/>
                <w:lang w:val="lt-LT" w:eastAsia="lt-LT"/>
              </w:rPr>
              <w:t>Originali kompozicija</w:t>
            </w:r>
          </w:p>
        </w:tc>
        <w:tc>
          <w:tcPr>
            <w:tcW w:w="849" w:type="dxa"/>
            <w:shd w:val="clear" w:color="auto" w:fill="E6E6E6"/>
          </w:tcPr>
          <w:p w:rsidR="006A6E88" w:rsidRPr="006A6E88" w:rsidRDefault="006A6E88" w:rsidP="006A6E88">
            <w:pPr>
              <w:jc w:val="center"/>
            </w:pPr>
            <w:r w:rsidRPr="006A6E88">
              <w:rPr>
                <w:b/>
                <w:sz w:val="22"/>
                <w:szCs w:val="22"/>
                <w:lang w:val="lt-LT" w:eastAsia="lt-LT"/>
              </w:rPr>
              <w:t>Balai</w:t>
            </w:r>
          </w:p>
        </w:tc>
      </w:tr>
      <w:tr w:rsidR="006A6E88" w:rsidRPr="006A6E88" w:rsidTr="004B141A">
        <w:tc>
          <w:tcPr>
            <w:tcW w:w="1908" w:type="dxa"/>
          </w:tcPr>
          <w:p w:rsidR="006A6E88" w:rsidRPr="006A6E88" w:rsidRDefault="006A6E88" w:rsidP="006A6E88">
            <w:pPr>
              <w:numPr>
                <w:ilvl w:val="0"/>
                <w:numId w:val="3"/>
              </w:numPr>
              <w:tabs>
                <w:tab w:val="clear" w:pos="720"/>
                <w:tab w:val="num" w:pos="222"/>
                <w:tab w:val="left" w:pos="2355"/>
              </w:tabs>
              <w:ind w:left="396" w:hanging="396"/>
              <w:rPr>
                <w:lang w:val="lt-LT" w:eastAsia="lt-LT"/>
              </w:rPr>
            </w:pPr>
            <w:r w:rsidRPr="006A6E88">
              <w:rPr>
                <w:sz w:val="22"/>
                <w:szCs w:val="22"/>
                <w:lang w:val="lt-LT" w:eastAsia="lt-LT"/>
              </w:rPr>
              <w:t>Testas</w:t>
            </w:r>
          </w:p>
          <w:p w:rsidR="006A6E88" w:rsidRPr="006A6E88" w:rsidRDefault="006A6E88" w:rsidP="006A6E88"/>
        </w:tc>
        <w:tc>
          <w:tcPr>
            <w:tcW w:w="705" w:type="dxa"/>
            <w:shd w:val="clear" w:color="auto" w:fill="E6E6E6"/>
          </w:tcPr>
          <w:p w:rsidR="006A6E88" w:rsidRPr="006A6E88" w:rsidRDefault="006A6E88" w:rsidP="006A6E88">
            <w:r w:rsidRPr="006A6E88">
              <w:rPr>
                <w:sz w:val="22"/>
                <w:szCs w:val="22"/>
              </w:rPr>
              <w:t>0-10</w:t>
            </w:r>
          </w:p>
        </w:tc>
        <w:tc>
          <w:tcPr>
            <w:tcW w:w="2679" w:type="dxa"/>
          </w:tcPr>
          <w:p w:rsidR="006A6E88" w:rsidRPr="006A6E88" w:rsidRDefault="006A6E88" w:rsidP="006A6E88">
            <w:pPr>
              <w:tabs>
                <w:tab w:val="left" w:pos="2355"/>
              </w:tabs>
              <w:ind w:right="-95"/>
              <w:rPr>
                <w:lang w:val="lt-LT" w:eastAsia="lt-LT"/>
              </w:rPr>
            </w:pPr>
            <w:r w:rsidRPr="006A6E88">
              <w:rPr>
                <w:sz w:val="22"/>
                <w:szCs w:val="22"/>
                <w:lang w:val="lt-LT" w:eastAsia="lt-LT"/>
              </w:rPr>
              <w:t>Solfedžiavimas:</w:t>
            </w:r>
          </w:p>
          <w:p w:rsidR="006A6E88" w:rsidRPr="006A6E88" w:rsidRDefault="006A6E88" w:rsidP="006A6E88">
            <w:pPr>
              <w:numPr>
                <w:ilvl w:val="0"/>
                <w:numId w:val="5"/>
              </w:numPr>
              <w:tabs>
                <w:tab w:val="num" w:pos="270"/>
                <w:tab w:val="left" w:pos="2355"/>
              </w:tabs>
              <w:ind w:left="270" w:right="-95" w:hanging="270"/>
              <w:contextualSpacing/>
              <w:rPr>
                <w:lang w:val="lt-LT" w:eastAsia="lt-LT"/>
              </w:rPr>
            </w:pPr>
            <w:r w:rsidRPr="006A6E88">
              <w:rPr>
                <w:sz w:val="22"/>
                <w:szCs w:val="22"/>
                <w:lang w:val="lt-LT" w:eastAsia="lt-LT"/>
              </w:rPr>
              <w:t>atlikimo tikslumas;</w:t>
            </w:r>
          </w:p>
          <w:p w:rsidR="006A6E88" w:rsidRPr="006A6E88" w:rsidRDefault="006A6E88" w:rsidP="006A6E88">
            <w:pPr>
              <w:numPr>
                <w:ilvl w:val="0"/>
                <w:numId w:val="5"/>
              </w:numPr>
              <w:tabs>
                <w:tab w:val="num" w:pos="270"/>
                <w:tab w:val="left" w:pos="2355"/>
              </w:tabs>
              <w:ind w:left="270" w:right="-95" w:hanging="270"/>
              <w:contextualSpacing/>
              <w:rPr>
                <w:lang w:val="lt-LT" w:eastAsia="lt-LT"/>
              </w:rPr>
            </w:pPr>
            <w:r w:rsidRPr="006A6E88">
              <w:rPr>
                <w:sz w:val="22"/>
                <w:szCs w:val="22"/>
                <w:lang w:val="lt-LT" w:eastAsia="lt-LT"/>
              </w:rPr>
              <w:t>atlikimo muzikalumas.</w:t>
            </w:r>
          </w:p>
          <w:p w:rsidR="006A6E88" w:rsidRPr="006A6E88" w:rsidRDefault="006A6E88" w:rsidP="006A6E88">
            <w:pPr>
              <w:tabs>
                <w:tab w:val="left" w:pos="2355"/>
              </w:tabs>
              <w:ind w:right="-95"/>
              <w:rPr>
                <w:lang w:val="lt-LT" w:eastAsia="lt-LT"/>
              </w:rPr>
            </w:pPr>
            <w:r w:rsidRPr="006A6E88">
              <w:rPr>
                <w:sz w:val="22"/>
                <w:szCs w:val="22"/>
                <w:lang w:val="lt-LT" w:eastAsia="lt-LT"/>
              </w:rPr>
              <w:t>Ritmavimas:</w:t>
            </w:r>
          </w:p>
          <w:p w:rsidR="006A6E88" w:rsidRPr="006A6E88" w:rsidRDefault="006A6E88" w:rsidP="006A6E88">
            <w:pPr>
              <w:numPr>
                <w:ilvl w:val="0"/>
                <w:numId w:val="5"/>
              </w:numPr>
              <w:tabs>
                <w:tab w:val="num" w:pos="270"/>
                <w:tab w:val="left" w:pos="2355"/>
              </w:tabs>
              <w:ind w:left="270" w:right="-95" w:hanging="270"/>
              <w:contextualSpacing/>
              <w:rPr>
                <w:lang w:val="lt-LT" w:eastAsia="lt-LT"/>
              </w:rPr>
            </w:pPr>
            <w:r w:rsidRPr="006A6E88">
              <w:rPr>
                <w:sz w:val="22"/>
                <w:szCs w:val="22"/>
                <w:lang w:val="lt-LT" w:eastAsia="lt-LT"/>
              </w:rPr>
              <w:t>atlikimo tikslumas;</w:t>
            </w:r>
          </w:p>
          <w:p w:rsidR="006A6E88" w:rsidRPr="006A6E88" w:rsidRDefault="006A6E88" w:rsidP="006A6E88">
            <w:pPr>
              <w:numPr>
                <w:ilvl w:val="0"/>
                <w:numId w:val="5"/>
              </w:numPr>
              <w:tabs>
                <w:tab w:val="num" w:pos="270"/>
                <w:tab w:val="left" w:pos="2355"/>
              </w:tabs>
              <w:ind w:left="270" w:right="-95" w:hanging="270"/>
              <w:contextualSpacing/>
              <w:rPr>
                <w:lang w:val="lt-LT" w:eastAsia="lt-LT"/>
              </w:rPr>
            </w:pPr>
            <w:r w:rsidRPr="006A6E88">
              <w:rPr>
                <w:sz w:val="22"/>
                <w:szCs w:val="22"/>
                <w:lang w:val="lt-LT" w:eastAsia="lt-LT"/>
              </w:rPr>
              <w:t>atlikimo muzikalumas.</w:t>
            </w:r>
          </w:p>
          <w:p w:rsidR="006A6E88" w:rsidRPr="006A6E88" w:rsidRDefault="006A6E88" w:rsidP="006A6E88">
            <w:pPr>
              <w:contextualSpacing/>
            </w:pPr>
          </w:p>
        </w:tc>
        <w:tc>
          <w:tcPr>
            <w:tcW w:w="740" w:type="dxa"/>
            <w:shd w:val="clear" w:color="auto" w:fill="E6E6E6"/>
          </w:tcPr>
          <w:p w:rsidR="006A6E88" w:rsidRPr="006A6E88" w:rsidRDefault="006A6E88" w:rsidP="006A6E88"/>
          <w:p w:rsidR="006A6E88" w:rsidRPr="006A6E88" w:rsidRDefault="006A6E88" w:rsidP="006A6E88">
            <w:r w:rsidRPr="006A6E88">
              <w:rPr>
                <w:sz w:val="22"/>
                <w:szCs w:val="22"/>
              </w:rPr>
              <w:t>0-5</w:t>
            </w:r>
          </w:p>
          <w:p w:rsidR="006A6E88" w:rsidRPr="006A6E88" w:rsidRDefault="006A6E88" w:rsidP="006A6E88"/>
          <w:p w:rsidR="006A6E88" w:rsidRPr="006A6E88" w:rsidRDefault="006A6E88" w:rsidP="006A6E88"/>
          <w:p w:rsidR="006A6E88" w:rsidRPr="006A6E88" w:rsidRDefault="006A6E88" w:rsidP="006A6E88"/>
          <w:p w:rsidR="006A6E88" w:rsidRPr="006A6E88" w:rsidRDefault="006A6E88" w:rsidP="006A6E88">
            <w:r w:rsidRPr="006A6E88">
              <w:rPr>
                <w:sz w:val="22"/>
                <w:szCs w:val="22"/>
              </w:rPr>
              <w:t>0-5</w:t>
            </w:r>
          </w:p>
        </w:tc>
        <w:tc>
          <w:tcPr>
            <w:tcW w:w="3076" w:type="dxa"/>
          </w:tcPr>
          <w:p w:rsidR="006A6E88" w:rsidRPr="006A6E88" w:rsidRDefault="006A6E88" w:rsidP="006A6E88">
            <w:pPr>
              <w:numPr>
                <w:ilvl w:val="0"/>
                <w:numId w:val="1"/>
              </w:numPr>
              <w:tabs>
                <w:tab w:val="clear" w:pos="720"/>
                <w:tab w:val="num" w:pos="146"/>
                <w:tab w:val="left" w:pos="2355"/>
              </w:tabs>
              <w:ind w:left="146" w:hanging="146"/>
              <w:rPr>
                <w:lang w:val="lt-LT" w:eastAsia="lt-LT"/>
              </w:rPr>
            </w:pPr>
            <w:r w:rsidRPr="006A6E88">
              <w:rPr>
                <w:sz w:val="22"/>
                <w:szCs w:val="22"/>
                <w:lang w:val="lt-LT" w:eastAsia="lt-LT"/>
              </w:rPr>
              <w:t>atlikimo muzikalumas;</w:t>
            </w:r>
          </w:p>
          <w:p w:rsidR="006A6E88" w:rsidRPr="006A6E88" w:rsidRDefault="006A6E88" w:rsidP="006A6E88">
            <w:pPr>
              <w:numPr>
                <w:ilvl w:val="0"/>
                <w:numId w:val="1"/>
              </w:numPr>
              <w:tabs>
                <w:tab w:val="clear" w:pos="720"/>
                <w:tab w:val="num" w:pos="146"/>
                <w:tab w:val="left" w:pos="2355"/>
              </w:tabs>
              <w:ind w:left="146" w:hanging="146"/>
              <w:rPr>
                <w:lang w:val="lt-LT" w:eastAsia="lt-LT"/>
              </w:rPr>
            </w:pPr>
            <w:r w:rsidRPr="006A6E88">
              <w:rPr>
                <w:sz w:val="22"/>
                <w:szCs w:val="22"/>
                <w:lang w:val="lt-LT" w:eastAsia="lt-LT"/>
              </w:rPr>
              <w:t>intonavimo tikslumas;</w:t>
            </w:r>
          </w:p>
          <w:p w:rsidR="006A6E88" w:rsidRPr="006A6E88" w:rsidRDefault="006A6E88" w:rsidP="006A6E88">
            <w:pPr>
              <w:numPr>
                <w:ilvl w:val="0"/>
                <w:numId w:val="1"/>
              </w:numPr>
              <w:tabs>
                <w:tab w:val="clear" w:pos="720"/>
                <w:tab w:val="num" w:pos="146"/>
                <w:tab w:val="left" w:pos="2355"/>
              </w:tabs>
              <w:ind w:left="146" w:right="-108" w:hanging="146"/>
              <w:rPr>
                <w:lang w:val="lt-LT" w:eastAsia="lt-LT"/>
              </w:rPr>
            </w:pPr>
            <w:r w:rsidRPr="006A6E88">
              <w:rPr>
                <w:sz w:val="22"/>
                <w:szCs w:val="22"/>
                <w:lang w:val="lt-LT" w:eastAsia="lt-LT"/>
              </w:rPr>
              <w:t>balso valdymo įgūdžiai.</w:t>
            </w:r>
          </w:p>
          <w:p w:rsidR="006A6E88" w:rsidRPr="006A6E88" w:rsidRDefault="006A6E88" w:rsidP="006A6E88">
            <w:pPr>
              <w:rPr>
                <w:i/>
                <w:lang w:val="lt-LT" w:eastAsia="lt-LT"/>
              </w:rPr>
            </w:pPr>
          </w:p>
          <w:p w:rsidR="006A6E88" w:rsidRPr="006A6E88" w:rsidRDefault="006A6E88" w:rsidP="006A6E88">
            <w:pPr>
              <w:rPr>
                <w:i/>
                <w:lang w:val="lt-LT" w:eastAsia="lt-LT"/>
              </w:rPr>
            </w:pPr>
            <w:r w:rsidRPr="006A6E88">
              <w:rPr>
                <w:i/>
                <w:sz w:val="22"/>
                <w:szCs w:val="22"/>
                <w:lang w:val="lt-LT" w:eastAsia="lt-LT"/>
              </w:rPr>
              <w:t>Papildomas balas gali būti skiriamas už atlikimo įtaigumą.</w:t>
            </w:r>
          </w:p>
        </w:tc>
        <w:tc>
          <w:tcPr>
            <w:tcW w:w="775" w:type="dxa"/>
            <w:shd w:val="clear" w:color="auto" w:fill="E6E6E6"/>
          </w:tcPr>
          <w:p w:rsidR="006A6E88" w:rsidRPr="006A6E88" w:rsidRDefault="006A6E88" w:rsidP="006A6E88">
            <w:pPr>
              <w:rPr>
                <w:lang w:val="lt-LT" w:eastAsia="lt-LT"/>
              </w:rPr>
            </w:pPr>
            <w:r w:rsidRPr="006A6E88">
              <w:rPr>
                <w:sz w:val="22"/>
                <w:szCs w:val="22"/>
                <w:lang w:val="lt-LT" w:eastAsia="lt-LT"/>
              </w:rPr>
              <w:t>0-3</w:t>
            </w:r>
          </w:p>
          <w:p w:rsidR="006A6E88" w:rsidRPr="006A6E88" w:rsidRDefault="006A6E88" w:rsidP="006A6E88">
            <w:pPr>
              <w:rPr>
                <w:lang w:val="lt-LT" w:eastAsia="lt-LT"/>
              </w:rPr>
            </w:pPr>
            <w:r w:rsidRPr="006A6E88">
              <w:rPr>
                <w:sz w:val="22"/>
                <w:szCs w:val="22"/>
                <w:lang w:val="lt-LT" w:eastAsia="lt-LT"/>
              </w:rPr>
              <w:t>0-3</w:t>
            </w:r>
          </w:p>
          <w:p w:rsidR="006A6E88" w:rsidRPr="006A6E88" w:rsidRDefault="006A6E88" w:rsidP="006A6E88">
            <w:pPr>
              <w:tabs>
                <w:tab w:val="left" w:pos="2355"/>
              </w:tabs>
              <w:rPr>
                <w:lang w:val="lt-LT" w:eastAsia="lt-LT"/>
              </w:rPr>
            </w:pPr>
            <w:r w:rsidRPr="006A6E88">
              <w:rPr>
                <w:sz w:val="22"/>
                <w:szCs w:val="22"/>
                <w:lang w:val="lt-LT" w:eastAsia="lt-LT"/>
              </w:rPr>
              <w:t>0-3</w:t>
            </w:r>
          </w:p>
          <w:p w:rsidR="006A6E88" w:rsidRPr="006A6E88" w:rsidRDefault="006A6E88" w:rsidP="006A6E88">
            <w:pPr>
              <w:rPr>
                <w:lang w:val="lt-LT" w:eastAsia="lt-LT"/>
              </w:rPr>
            </w:pPr>
          </w:p>
          <w:p w:rsidR="006A6E88" w:rsidRPr="006A6E88" w:rsidRDefault="006A6E88" w:rsidP="006A6E88">
            <w:pPr>
              <w:rPr>
                <w:lang w:val="lt-LT" w:eastAsia="lt-LT"/>
              </w:rPr>
            </w:pPr>
          </w:p>
          <w:p w:rsidR="006A6E88" w:rsidRPr="006A6E88" w:rsidRDefault="006A6E88" w:rsidP="006A6E88">
            <w:pPr>
              <w:rPr>
                <w:lang w:val="lt-LT" w:eastAsia="lt-LT"/>
              </w:rPr>
            </w:pPr>
            <w:r w:rsidRPr="006A6E88">
              <w:rPr>
                <w:sz w:val="22"/>
                <w:szCs w:val="22"/>
                <w:lang w:val="lt-LT" w:eastAsia="lt-LT"/>
              </w:rPr>
              <w:t>1</w:t>
            </w:r>
          </w:p>
        </w:tc>
        <w:tc>
          <w:tcPr>
            <w:tcW w:w="3185" w:type="dxa"/>
          </w:tcPr>
          <w:p w:rsidR="006A6E88" w:rsidRPr="006A6E88" w:rsidRDefault="006A6E88" w:rsidP="006A6E8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2355"/>
              </w:tabs>
              <w:ind w:left="252" w:right="-72" w:hanging="219"/>
              <w:rPr>
                <w:lang w:val="lt-LT" w:eastAsia="lt-LT"/>
              </w:rPr>
            </w:pPr>
            <w:r w:rsidRPr="006A6E88">
              <w:rPr>
                <w:sz w:val="22"/>
                <w:szCs w:val="22"/>
                <w:lang w:val="lt-LT" w:eastAsia="lt-LT"/>
              </w:rPr>
              <w:t>idėjos originalumas;</w:t>
            </w:r>
          </w:p>
          <w:p w:rsidR="006A6E88" w:rsidRPr="006A6E88" w:rsidRDefault="006A6E88" w:rsidP="006A6E8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2355"/>
              </w:tabs>
              <w:ind w:left="252" w:right="-72" w:hanging="219"/>
              <w:rPr>
                <w:lang w:val="lt-LT" w:eastAsia="lt-LT"/>
              </w:rPr>
            </w:pPr>
            <w:r w:rsidRPr="006A6E88">
              <w:rPr>
                <w:sz w:val="22"/>
                <w:szCs w:val="22"/>
                <w:lang w:val="lt-LT" w:eastAsia="lt-LT"/>
              </w:rPr>
              <w:t>struktūros logiškumas;</w:t>
            </w:r>
          </w:p>
          <w:p w:rsidR="006A6E88" w:rsidRPr="006A6E88" w:rsidRDefault="006A6E88" w:rsidP="006A6E88">
            <w:pPr>
              <w:numPr>
                <w:ilvl w:val="0"/>
                <w:numId w:val="2"/>
              </w:numPr>
              <w:tabs>
                <w:tab w:val="num" w:pos="252"/>
                <w:tab w:val="left" w:pos="2355"/>
              </w:tabs>
              <w:ind w:left="252" w:right="-72" w:hanging="219"/>
              <w:rPr>
                <w:lang w:val="lt-LT" w:eastAsia="lt-LT"/>
              </w:rPr>
            </w:pPr>
            <w:r w:rsidRPr="006A6E88">
              <w:rPr>
                <w:sz w:val="22"/>
                <w:szCs w:val="22"/>
                <w:lang w:val="lt-LT" w:eastAsia="lt-LT"/>
              </w:rPr>
              <w:t>kompozicijos ir jos atlikimo išbaigtumas.</w:t>
            </w:r>
          </w:p>
          <w:p w:rsidR="006A6E88" w:rsidRPr="006A6E88" w:rsidRDefault="006A6E88" w:rsidP="006A6E88">
            <w:pPr>
              <w:rPr>
                <w:i/>
                <w:lang w:val="lt-LT"/>
              </w:rPr>
            </w:pPr>
            <w:r w:rsidRPr="006A6E88">
              <w:rPr>
                <w:i/>
                <w:sz w:val="22"/>
                <w:szCs w:val="22"/>
                <w:lang w:val="lt-LT" w:eastAsia="lt-LT"/>
              </w:rPr>
              <w:t>Papildomas balas gali būti skiriamas už kompozicijos meniškumą, kūrinio partitūros tvarkingum</w:t>
            </w:r>
            <w:r w:rsidR="00E60C97">
              <w:rPr>
                <w:i/>
                <w:sz w:val="22"/>
                <w:szCs w:val="22"/>
                <w:lang w:val="lt-LT" w:eastAsia="lt-LT"/>
              </w:rPr>
              <w:t>ą.</w:t>
            </w:r>
          </w:p>
        </w:tc>
        <w:tc>
          <w:tcPr>
            <w:tcW w:w="849" w:type="dxa"/>
            <w:shd w:val="clear" w:color="auto" w:fill="E6E6E6"/>
          </w:tcPr>
          <w:p w:rsidR="006A6E88" w:rsidRPr="006A6E88" w:rsidRDefault="006A6E88" w:rsidP="006A6E88">
            <w:pPr>
              <w:tabs>
                <w:tab w:val="left" w:pos="2355"/>
              </w:tabs>
              <w:rPr>
                <w:lang w:val="lt-LT" w:eastAsia="lt-LT"/>
              </w:rPr>
            </w:pPr>
            <w:r w:rsidRPr="006A6E88">
              <w:rPr>
                <w:sz w:val="22"/>
                <w:szCs w:val="22"/>
                <w:lang w:val="lt-LT" w:eastAsia="lt-LT"/>
              </w:rPr>
              <w:t>0-3</w:t>
            </w:r>
          </w:p>
          <w:p w:rsidR="006A6E88" w:rsidRPr="006A6E88" w:rsidRDefault="006A6E88" w:rsidP="006A6E88">
            <w:pPr>
              <w:tabs>
                <w:tab w:val="left" w:pos="2355"/>
              </w:tabs>
              <w:rPr>
                <w:lang w:val="lt-LT" w:eastAsia="lt-LT"/>
              </w:rPr>
            </w:pPr>
            <w:r w:rsidRPr="006A6E88">
              <w:rPr>
                <w:sz w:val="22"/>
                <w:szCs w:val="22"/>
                <w:lang w:val="lt-LT" w:eastAsia="lt-LT"/>
              </w:rPr>
              <w:t>0-3</w:t>
            </w:r>
          </w:p>
          <w:p w:rsidR="006A6E88" w:rsidRPr="006A6E88" w:rsidRDefault="006A6E88" w:rsidP="006A6E88">
            <w:pPr>
              <w:tabs>
                <w:tab w:val="left" w:pos="2355"/>
              </w:tabs>
              <w:rPr>
                <w:lang w:val="lt-LT" w:eastAsia="lt-LT"/>
              </w:rPr>
            </w:pPr>
            <w:r w:rsidRPr="006A6E88">
              <w:rPr>
                <w:sz w:val="22"/>
                <w:szCs w:val="22"/>
                <w:lang w:val="lt-LT" w:eastAsia="lt-LT"/>
              </w:rPr>
              <w:t>0-3</w:t>
            </w:r>
          </w:p>
          <w:p w:rsidR="006A6E88" w:rsidRPr="006A6E88" w:rsidRDefault="006A6E88" w:rsidP="006A6E88">
            <w:pPr>
              <w:tabs>
                <w:tab w:val="left" w:pos="2355"/>
              </w:tabs>
              <w:rPr>
                <w:lang w:val="lt-LT" w:eastAsia="lt-LT"/>
              </w:rPr>
            </w:pPr>
          </w:p>
          <w:p w:rsidR="006A6E88" w:rsidRPr="006A6E88" w:rsidRDefault="006A6E88" w:rsidP="006A6E88">
            <w:pPr>
              <w:tabs>
                <w:tab w:val="left" w:pos="2355"/>
              </w:tabs>
              <w:rPr>
                <w:lang w:val="lt-LT" w:eastAsia="lt-LT"/>
              </w:rPr>
            </w:pPr>
          </w:p>
          <w:p w:rsidR="006A6E88" w:rsidRPr="006A6E88" w:rsidRDefault="006A6E88" w:rsidP="006A6E88">
            <w:pPr>
              <w:rPr>
                <w:lang w:val="lt-LT"/>
              </w:rPr>
            </w:pPr>
            <w:r w:rsidRPr="006A6E88">
              <w:rPr>
                <w:sz w:val="22"/>
                <w:szCs w:val="22"/>
                <w:lang w:val="lt-LT" w:eastAsia="lt-LT"/>
              </w:rPr>
              <w:t>1</w:t>
            </w:r>
          </w:p>
        </w:tc>
      </w:tr>
      <w:tr w:rsidR="006A6E88" w:rsidRPr="006A6E88" w:rsidTr="004B141A">
        <w:tc>
          <w:tcPr>
            <w:tcW w:w="1908" w:type="dxa"/>
          </w:tcPr>
          <w:p w:rsidR="006A6E88" w:rsidRPr="006A6E88" w:rsidRDefault="006A6E88" w:rsidP="006A6E88">
            <w:pPr>
              <w:jc w:val="right"/>
              <w:rPr>
                <w:lang w:val="lt-LT"/>
              </w:rPr>
            </w:pPr>
            <w:r w:rsidRPr="006A6E88">
              <w:rPr>
                <w:b/>
                <w:sz w:val="22"/>
                <w:szCs w:val="22"/>
                <w:lang w:val="lt-LT" w:eastAsia="lt-LT"/>
              </w:rPr>
              <w:t>Viso</w:t>
            </w:r>
          </w:p>
        </w:tc>
        <w:tc>
          <w:tcPr>
            <w:tcW w:w="705" w:type="dxa"/>
            <w:shd w:val="clear" w:color="auto" w:fill="E6E6E6"/>
          </w:tcPr>
          <w:p w:rsidR="006A6E88" w:rsidRPr="006A6E88" w:rsidRDefault="006A6E88" w:rsidP="006A6E88">
            <w:pPr>
              <w:rPr>
                <w:lang w:val="lt-LT"/>
              </w:rPr>
            </w:pPr>
            <w:r w:rsidRPr="006A6E88">
              <w:rPr>
                <w:sz w:val="22"/>
                <w:szCs w:val="22"/>
                <w:lang w:val="lt-LT"/>
              </w:rPr>
              <w:t>0-10</w:t>
            </w:r>
          </w:p>
        </w:tc>
        <w:tc>
          <w:tcPr>
            <w:tcW w:w="2679" w:type="dxa"/>
          </w:tcPr>
          <w:p w:rsidR="006A6E88" w:rsidRPr="006A6E88" w:rsidRDefault="006A6E88" w:rsidP="006A6E88">
            <w:pPr>
              <w:jc w:val="right"/>
              <w:rPr>
                <w:lang w:val="lt-LT"/>
              </w:rPr>
            </w:pPr>
            <w:r w:rsidRPr="006A6E88">
              <w:rPr>
                <w:b/>
                <w:sz w:val="22"/>
                <w:szCs w:val="22"/>
                <w:lang w:val="lt-LT" w:eastAsia="lt-LT"/>
              </w:rPr>
              <w:t>Viso</w:t>
            </w:r>
          </w:p>
        </w:tc>
        <w:tc>
          <w:tcPr>
            <w:tcW w:w="740" w:type="dxa"/>
            <w:shd w:val="clear" w:color="auto" w:fill="E6E6E6"/>
          </w:tcPr>
          <w:p w:rsidR="006A6E88" w:rsidRPr="006A6E88" w:rsidRDefault="006A6E88" w:rsidP="006A6E88">
            <w:pPr>
              <w:rPr>
                <w:lang w:val="lt-LT"/>
              </w:rPr>
            </w:pPr>
            <w:r w:rsidRPr="006A6E88">
              <w:rPr>
                <w:sz w:val="22"/>
                <w:szCs w:val="22"/>
                <w:lang w:val="lt-LT"/>
              </w:rPr>
              <w:t>0-10</w:t>
            </w:r>
          </w:p>
        </w:tc>
        <w:tc>
          <w:tcPr>
            <w:tcW w:w="3076" w:type="dxa"/>
          </w:tcPr>
          <w:p w:rsidR="006A6E88" w:rsidRPr="006A6E88" w:rsidRDefault="006A6E88" w:rsidP="006A6E88">
            <w:pPr>
              <w:jc w:val="right"/>
              <w:rPr>
                <w:lang w:val="lt-LT"/>
              </w:rPr>
            </w:pPr>
            <w:r w:rsidRPr="006A6E88">
              <w:rPr>
                <w:b/>
                <w:sz w:val="22"/>
                <w:szCs w:val="22"/>
                <w:lang w:val="lt-LT" w:eastAsia="lt-LT"/>
              </w:rPr>
              <w:t>Viso</w:t>
            </w:r>
          </w:p>
        </w:tc>
        <w:tc>
          <w:tcPr>
            <w:tcW w:w="775" w:type="dxa"/>
            <w:shd w:val="clear" w:color="auto" w:fill="E6E6E6"/>
          </w:tcPr>
          <w:p w:rsidR="006A6E88" w:rsidRPr="006A6E88" w:rsidRDefault="006A6E88" w:rsidP="006A6E88">
            <w:pPr>
              <w:rPr>
                <w:lang w:val="lt-LT"/>
              </w:rPr>
            </w:pPr>
            <w:r w:rsidRPr="006A6E88">
              <w:rPr>
                <w:sz w:val="22"/>
                <w:szCs w:val="22"/>
                <w:lang w:val="lt-LT"/>
              </w:rPr>
              <w:t>0-10</w:t>
            </w:r>
          </w:p>
        </w:tc>
        <w:tc>
          <w:tcPr>
            <w:tcW w:w="3185" w:type="dxa"/>
          </w:tcPr>
          <w:p w:rsidR="006A6E88" w:rsidRPr="006A6E88" w:rsidRDefault="006A6E88" w:rsidP="006A6E88">
            <w:pPr>
              <w:jc w:val="right"/>
              <w:rPr>
                <w:lang w:val="lt-LT"/>
              </w:rPr>
            </w:pPr>
            <w:r w:rsidRPr="006A6E88">
              <w:rPr>
                <w:b/>
                <w:sz w:val="22"/>
                <w:szCs w:val="22"/>
                <w:lang w:val="lt-LT" w:eastAsia="lt-LT"/>
              </w:rPr>
              <w:t>Viso</w:t>
            </w:r>
          </w:p>
        </w:tc>
        <w:tc>
          <w:tcPr>
            <w:tcW w:w="849" w:type="dxa"/>
            <w:shd w:val="clear" w:color="auto" w:fill="E6E6E6"/>
          </w:tcPr>
          <w:p w:rsidR="006A6E88" w:rsidRPr="006A6E88" w:rsidRDefault="006A6E88" w:rsidP="006A6E88">
            <w:pPr>
              <w:rPr>
                <w:lang w:val="lt-LT"/>
              </w:rPr>
            </w:pPr>
            <w:r w:rsidRPr="006A6E88">
              <w:rPr>
                <w:sz w:val="22"/>
                <w:szCs w:val="22"/>
                <w:lang w:val="lt-LT"/>
              </w:rPr>
              <w:t>0-10</w:t>
            </w:r>
          </w:p>
        </w:tc>
      </w:tr>
      <w:tr w:rsidR="006A6E88" w:rsidRPr="006A6E88" w:rsidTr="004B141A">
        <w:tc>
          <w:tcPr>
            <w:tcW w:w="13917" w:type="dxa"/>
            <w:gridSpan w:val="8"/>
            <w:shd w:val="clear" w:color="auto" w:fill="E6E6E6"/>
          </w:tcPr>
          <w:p w:rsidR="006A6E88" w:rsidRPr="006A6E88" w:rsidRDefault="006A6E88" w:rsidP="006A6E88">
            <w:pPr>
              <w:jc w:val="center"/>
              <w:rPr>
                <w:b/>
                <w:lang w:val="lt-LT"/>
              </w:rPr>
            </w:pPr>
            <w:r w:rsidRPr="006A6E88">
              <w:rPr>
                <w:b/>
                <w:sz w:val="22"/>
                <w:szCs w:val="22"/>
                <w:lang w:val="lt-LT"/>
              </w:rPr>
              <w:t>Viso 0-40 balų</w:t>
            </w:r>
          </w:p>
        </w:tc>
      </w:tr>
    </w:tbl>
    <w:p w:rsidR="006A6E88" w:rsidRPr="006A6E88" w:rsidRDefault="006A6E88" w:rsidP="006A6E88">
      <w:pPr>
        <w:rPr>
          <w:lang w:val="lt-LT"/>
        </w:rPr>
      </w:pPr>
    </w:p>
    <w:p w:rsidR="006A6E88" w:rsidRPr="006A6E88" w:rsidRDefault="006A6E88" w:rsidP="006A6E88">
      <w:pPr>
        <w:rPr>
          <w:lang w:val="lt-LT"/>
        </w:rPr>
      </w:pPr>
    </w:p>
    <w:p w:rsidR="00457291" w:rsidRDefault="00457291" w:rsidP="00457291"/>
    <w:p w:rsidR="007176A0" w:rsidRDefault="000F1206"/>
    <w:sectPr w:rsidR="007176A0" w:rsidSect="00F16BA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714C2"/>
    <w:multiLevelType w:val="hybridMultilevel"/>
    <w:tmpl w:val="0CBA7B2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96762"/>
    <w:multiLevelType w:val="hybridMultilevel"/>
    <w:tmpl w:val="B8F2C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86C9B"/>
    <w:multiLevelType w:val="hybridMultilevel"/>
    <w:tmpl w:val="A04ABD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84417"/>
    <w:multiLevelType w:val="hybridMultilevel"/>
    <w:tmpl w:val="F0465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744BD"/>
    <w:multiLevelType w:val="hybridMultilevel"/>
    <w:tmpl w:val="A838E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EB"/>
    <w:rsid w:val="000F1206"/>
    <w:rsid w:val="00187745"/>
    <w:rsid w:val="002853E6"/>
    <w:rsid w:val="00457291"/>
    <w:rsid w:val="006A6E88"/>
    <w:rsid w:val="00CE01EB"/>
    <w:rsid w:val="00E60C97"/>
    <w:rsid w:val="00F8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D376D-AB85-4B2C-981E-402C8529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5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57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</dc:creator>
  <cp:keywords/>
  <dc:description/>
  <cp:lastModifiedBy>„Windows“ vartotojas</cp:lastModifiedBy>
  <cp:revision>2</cp:revision>
  <dcterms:created xsi:type="dcterms:W3CDTF">2020-01-03T15:02:00Z</dcterms:created>
  <dcterms:modified xsi:type="dcterms:W3CDTF">2020-01-03T15:02:00Z</dcterms:modified>
</cp:coreProperties>
</file>